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3282E40A" w:rsidR="00604517" w:rsidRPr="00F45397" w:rsidRDefault="00604517" w:rsidP="00580189">
            <w:pPr>
              <w:tabs>
                <w:tab w:val="right" w:pos="2788"/>
              </w:tabs>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r w:rsidR="00580189">
              <w:rPr>
                <w:rFonts w:ascii="Courier New" w:hAnsi="Courier New" w:cs="Courier New"/>
                <w:b/>
                <w:bCs/>
                <w:sz w:val="18"/>
                <w:szCs w:val="18"/>
                <w:lang w:val="es" w:eastAsia="es-CO"/>
              </w:rPr>
              <w:tab/>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032ACAA9" w:rsidR="00604517" w:rsidRPr="00F45397" w:rsidRDefault="008C6083"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2021513490106675E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59CF0BB7" w:rsidR="00604517" w:rsidRPr="00F45397" w:rsidRDefault="0038580E"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TALLER PRIME</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EEB3CDB" w:rsidR="00604517" w:rsidRPr="00F45397" w:rsidRDefault="008C6083"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181 D #17 A – 29</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7466FC1D" w:rsidR="00604517" w:rsidRPr="00F45397" w:rsidRDefault="00937514"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w:t>
            </w:r>
            <w:r w:rsidR="008C6083">
              <w:rPr>
                <w:rFonts w:ascii="Courier New" w:hAnsi="Courier New" w:cs="Courier New"/>
                <w:bCs/>
                <w:sz w:val="18"/>
                <w:szCs w:val="18"/>
                <w:lang w:val="es" w:eastAsia="es-CO"/>
              </w:rPr>
              <w:t>2:30</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57B4F5E"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8C6083">
              <w:rPr>
                <w:rFonts w:ascii="Courier New" w:hAnsi="Courier New" w:cs="Courier New"/>
                <w:bCs/>
                <w:sz w:val="18"/>
                <w:szCs w:val="18"/>
                <w:lang w:val="es" w:eastAsia="es-CO"/>
              </w:rPr>
              <w:t>19</w:t>
            </w:r>
            <w:r w:rsidR="007D3F36">
              <w:rPr>
                <w:rFonts w:ascii="Courier New" w:hAnsi="Courier New" w:cs="Courier New"/>
                <w:bCs/>
                <w:sz w:val="18"/>
                <w:szCs w:val="18"/>
                <w:lang w:val="es" w:eastAsia="es-CO"/>
              </w:rPr>
              <w:t xml:space="preserve">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7416D4A7" w14:textId="28E9A1FC"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 xml:space="preserve">se presenta </w:t>
      </w:r>
      <w:r w:rsidR="00437DD8">
        <w:rPr>
          <w:rFonts w:ascii="Courier New" w:hAnsi="Courier New" w:cs="Courier New"/>
          <w:sz w:val="18"/>
          <w:szCs w:val="18"/>
          <w:lang w:val="es" w:eastAsia="es-CO"/>
        </w:rPr>
        <w:t>median</w:t>
      </w:r>
      <w:r w:rsidR="00937514">
        <w:rPr>
          <w:rFonts w:ascii="Courier New" w:hAnsi="Courier New" w:cs="Courier New"/>
          <w:sz w:val="18"/>
          <w:szCs w:val="18"/>
          <w:lang w:val="es" w:eastAsia="es-CO"/>
        </w:rPr>
        <w:t xml:space="preserve">te </w:t>
      </w:r>
      <w:r w:rsidR="008C6083">
        <w:rPr>
          <w:rFonts w:ascii="Courier New" w:hAnsi="Courier New" w:cs="Courier New"/>
          <w:sz w:val="18"/>
          <w:szCs w:val="18"/>
          <w:lang w:val="es" w:eastAsia="es-CO"/>
        </w:rPr>
        <w:t>el radicado Orfeo 20215130001933, acerca de la solicitad de practica a visita de verificación al establecimiento de comercio ubicado en la Calle 181 D N° 17 A – 29, donde funciona el establecimiento Taller Prime</w:t>
      </w:r>
    </w:p>
    <w:p w14:paraId="5E6F28FF" w14:textId="77777777" w:rsidR="00437DD8" w:rsidRDefault="00437DD8" w:rsidP="00604517">
      <w:pPr>
        <w:suppressAutoHyphens w:val="0"/>
        <w:autoSpaceDE w:val="0"/>
        <w:adjustRightInd w:val="0"/>
        <w:jc w:val="both"/>
        <w:rPr>
          <w:rFonts w:ascii="Courier New" w:hAnsi="Courier New" w:cs="Courier New"/>
          <w:sz w:val="18"/>
          <w:szCs w:val="18"/>
          <w:lang w:val="es" w:eastAsia="es-CO"/>
        </w:rPr>
      </w:pPr>
    </w:p>
    <w:p w14:paraId="12F84818" w14:textId="0EFA88B8"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FC6DBD">
        <w:rPr>
          <w:rFonts w:ascii="Courier New" w:hAnsi="Courier New" w:cs="Courier New"/>
          <w:sz w:val="18"/>
          <w:szCs w:val="18"/>
          <w:lang w:val="es" w:eastAsia="es-CO"/>
        </w:rPr>
        <w:t>icía de 2</w:t>
      </w:r>
      <w:r w:rsidR="008C6083">
        <w:rPr>
          <w:rFonts w:ascii="Courier New" w:hAnsi="Courier New" w:cs="Courier New"/>
          <w:sz w:val="18"/>
          <w:szCs w:val="18"/>
          <w:lang w:val="es" w:eastAsia="es-CO"/>
        </w:rPr>
        <w:t>1 de Diciembre de 2022</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312FF73F"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FC6DBD">
        <w:rPr>
          <w:rFonts w:ascii="Courier New" w:hAnsi="Courier New" w:cs="Courier New"/>
          <w:sz w:val="18"/>
          <w:szCs w:val="18"/>
          <w:lang w:val="es" w:eastAsia="es-CO"/>
        </w:rPr>
        <w:t xml:space="preserve"> 2</w:t>
      </w:r>
      <w:r w:rsidR="008C6083">
        <w:rPr>
          <w:rFonts w:ascii="Courier New" w:hAnsi="Courier New" w:cs="Courier New"/>
          <w:sz w:val="18"/>
          <w:szCs w:val="18"/>
          <w:lang w:val="es" w:eastAsia="es-CO"/>
        </w:rPr>
        <w:t>7</w:t>
      </w:r>
      <w:r w:rsidR="00FC6DBD">
        <w:rPr>
          <w:rFonts w:ascii="Courier New" w:hAnsi="Courier New" w:cs="Courier New"/>
          <w:sz w:val="18"/>
          <w:szCs w:val="18"/>
          <w:lang w:val="es" w:eastAsia="es-CO"/>
        </w:rPr>
        <w:t xml:space="preserve"> de Septiembre de 2025</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1C3873E5"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w:t>
      </w:r>
      <w:r w:rsidR="00FC6DBD">
        <w:rPr>
          <w:rFonts w:ascii="Courier New" w:hAnsi="Courier New" w:cs="Courier New"/>
          <w:sz w:val="18"/>
          <w:szCs w:val="18"/>
          <w:lang w:val="es" w:eastAsia="es-CO"/>
        </w:rPr>
        <w:t>e la visita técnica realizada el 2</w:t>
      </w:r>
      <w:r w:rsidR="008C6083">
        <w:rPr>
          <w:rFonts w:ascii="Courier New" w:hAnsi="Courier New" w:cs="Courier New"/>
          <w:sz w:val="18"/>
          <w:szCs w:val="18"/>
          <w:lang w:val="es" w:eastAsia="es-CO"/>
        </w:rPr>
        <w:t>7</w:t>
      </w:r>
      <w:r w:rsidR="00FC6DBD">
        <w:rPr>
          <w:rFonts w:ascii="Courier New" w:hAnsi="Courier New" w:cs="Courier New"/>
          <w:sz w:val="18"/>
          <w:szCs w:val="18"/>
          <w:lang w:val="es" w:eastAsia="es-CO"/>
        </w:rPr>
        <w:t xml:space="preserve"> de Septiembre de 2025</w:t>
      </w:r>
      <w:r w:rsidR="00AA2599">
        <w:rPr>
          <w:rFonts w:ascii="Courier New" w:hAnsi="Courier New" w:cs="Courier New"/>
          <w:sz w:val="18"/>
          <w:szCs w:val="18"/>
          <w:lang w:val="es" w:eastAsia="es-CO"/>
        </w:rPr>
        <w:t>,</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5A8EFC88" w14:textId="29CDAA1B" w:rsidR="00FC6DBD" w:rsidRPr="008C6083" w:rsidRDefault="00437DD8" w:rsidP="008C6083">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 xml:space="preserve">Se realiza </w:t>
      </w:r>
      <w:r w:rsidR="008C6083">
        <w:rPr>
          <w:rFonts w:ascii="Courier New" w:hAnsi="Courier New" w:cs="Courier New"/>
          <w:color w:val="000000"/>
          <w:sz w:val="18"/>
          <w:szCs w:val="18"/>
          <w:bdr w:val="none" w:sz="0" w:space="0" w:color="auto" w:frame="1"/>
          <w:lang w:val="es-CO" w:eastAsia="es-CO"/>
        </w:rPr>
        <w:t>visita técnica al predio de la Calle 181 D N° 17 A – 29, con el fin de verificar si existe presunta ocupación indebida al espacio público</w:t>
      </w:r>
    </w:p>
    <w:p w14:paraId="52039417" w14:textId="527CEAE4" w:rsidR="008C6083" w:rsidRDefault="008C6083" w:rsidP="008C6083">
      <w:pPr>
        <w:pStyle w:val="Prrafodelista"/>
        <w:numPr>
          <w:ilvl w:val="0"/>
          <w:numId w:val="4"/>
        </w:numPr>
        <w:suppressAutoHyphens w:val="0"/>
        <w:autoSpaceDE w:val="0"/>
        <w:adjustRightInd w:val="0"/>
        <w:jc w:val="both"/>
        <w:rPr>
          <w:rFonts w:ascii="Courier New" w:hAnsi="Courier New" w:cs="Courier New"/>
          <w:color w:val="000000"/>
          <w:sz w:val="18"/>
          <w:szCs w:val="18"/>
        </w:rPr>
      </w:pPr>
      <w:r>
        <w:rPr>
          <w:rFonts w:ascii="Courier New" w:hAnsi="Courier New" w:cs="Courier New"/>
          <w:color w:val="000000"/>
          <w:sz w:val="18"/>
          <w:szCs w:val="18"/>
          <w:bdr w:val="none" w:sz="0" w:space="0" w:color="auto" w:frame="1"/>
          <w:lang w:val="es-CO" w:eastAsia="es-CO"/>
        </w:rPr>
        <w:t>En el momento de la visita, se verificó que en el inmueble de la referencia ya no funciona el establecimiento PRIME LUBRIVANTES, en su lugar, se encontró un</w:t>
      </w:r>
      <w:r w:rsidR="0038580E">
        <w:rPr>
          <w:rFonts w:ascii="Courier New" w:hAnsi="Courier New" w:cs="Courier New"/>
          <w:color w:val="000000"/>
          <w:sz w:val="18"/>
          <w:szCs w:val="18"/>
          <w:bdr w:val="none" w:sz="0" w:space="0" w:color="auto" w:frame="1"/>
          <w:lang w:val="es-CO" w:eastAsia="es-CO"/>
        </w:rPr>
        <w:t>a tienda la cual no presenta ocupación al espacio público.</w:t>
      </w:r>
    </w:p>
    <w:p w14:paraId="295E1B67" w14:textId="21D71B13" w:rsidR="00B20A6E" w:rsidRPr="00437DD8" w:rsidRDefault="00B20A6E" w:rsidP="00437DD8">
      <w:pPr>
        <w:suppressAutoHyphens w:val="0"/>
        <w:autoSpaceDE w:val="0"/>
        <w:adjustRightInd w:val="0"/>
        <w:jc w:val="both"/>
        <w:rPr>
          <w:rFonts w:ascii="Courier New" w:hAnsi="Courier New" w:cs="Courier New"/>
          <w:color w:val="000000"/>
          <w:sz w:val="18"/>
          <w:szCs w:val="18"/>
          <w:bdr w:val="none" w:sz="0" w:space="0" w:color="auto" w:frame="1"/>
          <w:lang w:val="es-CO" w:eastAsia="es-CO"/>
        </w:rPr>
      </w:pPr>
      <w:r w:rsidRPr="00437DD8">
        <w:rPr>
          <w:rFonts w:ascii="Courier New" w:hAnsi="Courier New" w:cs="Courier New"/>
          <w:color w:val="000000"/>
          <w:sz w:val="18"/>
          <w:szCs w:val="18"/>
        </w:rPr>
        <w:t>De lo anterior se conclu</w:t>
      </w:r>
      <w:r w:rsidR="00580189" w:rsidRPr="00437DD8">
        <w:rPr>
          <w:rFonts w:ascii="Courier New" w:hAnsi="Courier New" w:cs="Courier New"/>
          <w:color w:val="000000"/>
          <w:sz w:val="18"/>
          <w:szCs w:val="18"/>
        </w:rPr>
        <w:t xml:space="preserve">ye que la situación narrada por la quejosa al momento de la visita técnica que se realizó por parte del profesional de la Alcaldía Local de Usaquén no existe, configurándose el concepto jurídico de sustracción de materia. </w:t>
      </w:r>
      <w:r w:rsidRPr="00437DD8">
        <w:rPr>
          <w:rFonts w:ascii="Courier New" w:hAnsi="Courier New" w:cs="Courier New"/>
          <w:color w:val="000000"/>
          <w:sz w:val="18"/>
          <w:szCs w:val="18"/>
          <w:bdr w:val="none" w:sz="0" w:space="0" w:color="auto" w:frame="1"/>
          <w:lang w:val="es-CO" w:eastAsia="es-CO"/>
        </w:rPr>
        <w:t xml:space="preserve">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 xml:space="preserve">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w:t>
      </w:r>
      <w:r>
        <w:rPr>
          <w:rStyle w:val="xcontentpasted0"/>
          <w:rFonts w:ascii="Courier New" w:hAnsi="Courier New" w:cs="Courier New"/>
          <w:color w:val="000000"/>
          <w:sz w:val="18"/>
          <w:szCs w:val="18"/>
          <w:bdr w:val="none" w:sz="0" w:space="0" w:color="auto" w:frame="1"/>
        </w:rPr>
        <w:lastRenderedPageBreak/>
        <w:t>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2F9D2EC0" w:rsidR="00604517" w:rsidRPr="006F5D1D" w:rsidRDefault="00FC6DBD"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T.A.B.F</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3D90B" w14:textId="77777777" w:rsidR="0078546D" w:rsidRDefault="0078546D" w:rsidP="00777ED3">
      <w:r>
        <w:separator/>
      </w:r>
    </w:p>
  </w:endnote>
  <w:endnote w:type="continuationSeparator" w:id="0">
    <w:p w14:paraId="3962F385" w14:textId="77777777" w:rsidR="0078546D" w:rsidRDefault="0078546D"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20A6E" w:rsidRDefault="00B20A6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20A6E" w:rsidRDefault="00B20A6E" w:rsidP="006F3BF7">
                          <w:pPr>
                            <w:rPr>
                              <w:rFonts w:ascii="Arial" w:hAnsi="Arial" w:cs="Arial"/>
                              <w:sz w:val="16"/>
                              <w:szCs w:val="16"/>
                              <w:lang w:val="es-MX"/>
                            </w:rPr>
                          </w:pPr>
                        </w:p>
                        <w:p w14:paraId="191BFEEC"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20A6E" w:rsidRDefault="00B20A6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20A6E" w:rsidRDefault="00B20A6E"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20A6E" w:rsidRPr="004D40FF" w:rsidRDefault="00B20A6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20A6E" w:rsidRDefault="00B20A6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20A6E" w:rsidRPr="00C25786" w:rsidRDefault="00B20A6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20A6E" w:rsidRPr="00220545" w:rsidRDefault="00B20A6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20A6E" w:rsidRPr="003A7387" w:rsidRDefault="00B20A6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20A6E" w:rsidRPr="003A7387" w:rsidRDefault="00B20A6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20A6E" w:rsidRDefault="00B20A6E">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47C1E" w14:textId="77777777" w:rsidR="0078546D" w:rsidRDefault="0078546D" w:rsidP="00777ED3">
      <w:r>
        <w:separator/>
      </w:r>
    </w:p>
  </w:footnote>
  <w:footnote w:type="continuationSeparator" w:id="0">
    <w:p w14:paraId="033B4CB7" w14:textId="77777777" w:rsidR="0078546D" w:rsidRDefault="0078546D"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20A6E" w:rsidRDefault="00B20A6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20A6E" w:rsidRDefault="00B20A6E">
    <w:pPr>
      <w:pStyle w:val="Encabezamiento"/>
      <w:rPr>
        <w:lang w:eastAsia="es-CO"/>
      </w:rPr>
    </w:pPr>
  </w:p>
  <w:p w14:paraId="5B085ADE" w14:textId="77777777" w:rsidR="00B20A6E" w:rsidRDefault="00B20A6E">
    <w:pPr>
      <w:pStyle w:val="Encabezamiento"/>
      <w:rPr>
        <w:lang w:eastAsia="es-CO"/>
      </w:rPr>
    </w:pPr>
  </w:p>
  <w:p w14:paraId="6A92E251" w14:textId="77777777" w:rsidR="00B20A6E" w:rsidRDefault="00B20A6E">
    <w:pPr>
      <w:pStyle w:val="Encabezamiento"/>
      <w:rPr>
        <w:lang w:eastAsia="es-CO"/>
      </w:rPr>
    </w:pPr>
  </w:p>
  <w:p w14:paraId="20013E4E" w14:textId="77777777" w:rsidR="00B20A6E" w:rsidRDefault="00B20A6E">
    <w:pPr>
      <w:pStyle w:val="Encabezamiento"/>
      <w:rPr>
        <w:lang w:eastAsia="es-CO"/>
      </w:rPr>
    </w:pPr>
  </w:p>
  <w:p w14:paraId="6ABFF9FE" w14:textId="14E29781" w:rsidR="00B20A6E" w:rsidRPr="00EB6AA9" w:rsidRDefault="00B20A6E"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38580E">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38580E">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A84"/>
    <w:rsid w:val="00037327"/>
    <w:rsid w:val="00042995"/>
    <w:rsid w:val="00063028"/>
    <w:rsid w:val="00097CAF"/>
    <w:rsid w:val="000D5FC0"/>
    <w:rsid w:val="00112683"/>
    <w:rsid w:val="00124D40"/>
    <w:rsid w:val="00131990"/>
    <w:rsid w:val="00132D8F"/>
    <w:rsid w:val="00133230"/>
    <w:rsid w:val="001539D9"/>
    <w:rsid w:val="00157716"/>
    <w:rsid w:val="00185E48"/>
    <w:rsid w:val="001D49D3"/>
    <w:rsid w:val="002158E2"/>
    <w:rsid w:val="00220116"/>
    <w:rsid w:val="002267AA"/>
    <w:rsid w:val="00247505"/>
    <w:rsid w:val="0027146B"/>
    <w:rsid w:val="002906FD"/>
    <w:rsid w:val="002A3F26"/>
    <w:rsid w:val="002C3EFF"/>
    <w:rsid w:val="002C442F"/>
    <w:rsid w:val="00300670"/>
    <w:rsid w:val="00323921"/>
    <w:rsid w:val="003712EE"/>
    <w:rsid w:val="0038580E"/>
    <w:rsid w:val="003B0E02"/>
    <w:rsid w:val="003B721D"/>
    <w:rsid w:val="003D54FD"/>
    <w:rsid w:val="003F1446"/>
    <w:rsid w:val="00422646"/>
    <w:rsid w:val="0042393C"/>
    <w:rsid w:val="00437DD8"/>
    <w:rsid w:val="00456844"/>
    <w:rsid w:val="004B2F20"/>
    <w:rsid w:val="004C63E7"/>
    <w:rsid w:val="004D1D1A"/>
    <w:rsid w:val="004D40FF"/>
    <w:rsid w:val="004E0C64"/>
    <w:rsid w:val="004F1695"/>
    <w:rsid w:val="004F6DBE"/>
    <w:rsid w:val="0050391C"/>
    <w:rsid w:val="005561C8"/>
    <w:rsid w:val="00580189"/>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8546D"/>
    <w:rsid w:val="007A3F5B"/>
    <w:rsid w:val="007C6BD6"/>
    <w:rsid w:val="007D3F36"/>
    <w:rsid w:val="007D4FB2"/>
    <w:rsid w:val="00803AA3"/>
    <w:rsid w:val="008105B7"/>
    <w:rsid w:val="00814ED7"/>
    <w:rsid w:val="0082616C"/>
    <w:rsid w:val="008B416C"/>
    <w:rsid w:val="008C2ACF"/>
    <w:rsid w:val="008C6083"/>
    <w:rsid w:val="008F340A"/>
    <w:rsid w:val="00905060"/>
    <w:rsid w:val="00905D92"/>
    <w:rsid w:val="00916290"/>
    <w:rsid w:val="009212D0"/>
    <w:rsid w:val="00937514"/>
    <w:rsid w:val="00961E21"/>
    <w:rsid w:val="009637D6"/>
    <w:rsid w:val="0098504E"/>
    <w:rsid w:val="0098603E"/>
    <w:rsid w:val="009A1E67"/>
    <w:rsid w:val="009A7F4A"/>
    <w:rsid w:val="009B26B3"/>
    <w:rsid w:val="009C7A10"/>
    <w:rsid w:val="00A06C30"/>
    <w:rsid w:val="00A520DD"/>
    <w:rsid w:val="00A71D2E"/>
    <w:rsid w:val="00A71FDA"/>
    <w:rsid w:val="00A771C9"/>
    <w:rsid w:val="00AA2599"/>
    <w:rsid w:val="00AA3942"/>
    <w:rsid w:val="00AA62C9"/>
    <w:rsid w:val="00AB09A9"/>
    <w:rsid w:val="00AB5D2A"/>
    <w:rsid w:val="00AB6DFB"/>
    <w:rsid w:val="00AC304D"/>
    <w:rsid w:val="00AC7EEA"/>
    <w:rsid w:val="00AE0427"/>
    <w:rsid w:val="00AF2299"/>
    <w:rsid w:val="00B00AF4"/>
    <w:rsid w:val="00B05104"/>
    <w:rsid w:val="00B20A6E"/>
    <w:rsid w:val="00B31E60"/>
    <w:rsid w:val="00B42DFC"/>
    <w:rsid w:val="00B61C37"/>
    <w:rsid w:val="00B755CC"/>
    <w:rsid w:val="00B8550A"/>
    <w:rsid w:val="00B91891"/>
    <w:rsid w:val="00B93354"/>
    <w:rsid w:val="00BB0DB8"/>
    <w:rsid w:val="00BB5B4F"/>
    <w:rsid w:val="00BF5E88"/>
    <w:rsid w:val="00C00632"/>
    <w:rsid w:val="00C119AA"/>
    <w:rsid w:val="00C13E0D"/>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 w:val="00FC6D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39E5BD59-F5F4-42F1-82E5-B108CAC6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851</Words>
  <Characters>4685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2026-05-20T16:51:00Z</cp:lastPrinted>
  <dcterms:created xsi:type="dcterms:W3CDTF">2026-05-20T20:06:00Z</dcterms:created>
  <dcterms:modified xsi:type="dcterms:W3CDTF">2026-05-20T20:06:00Z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